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E0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lang w:val="en-US" w:eastAsia="zh-CN"/>
        </w:rPr>
        <w:t>2</w:t>
      </w:r>
    </w:p>
    <w:p w14:paraId="07C97BFC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C9DC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40"/>
          <w:szCs w:val="40"/>
          <w:lang w:val="en-US" w:eastAsia="zh-CN"/>
        </w:rPr>
        <w:t>领导干部须回避的亲属关系信息表</w:t>
      </w:r>
    </w:p>
    <w:tbl>
      <w:tblPr>
        <w:tblStyle w:val="3"/>
        <w:tblW w:w="8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37"/>
        <w:gridCol w:w="1472"/>
        <w:gridCol w:w="1009"/>
        <w:gridCol w:w="969"/>
        <w:gridCol w:w="2717"/>
      </w:tblGrid>
      <w:tr w14:paraId="6868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047BC4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本人</w:t>
            </w:r>
          </w:p>
          <w:p w14:paraId="01A5E6E4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80FB14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E34927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单位名称及应聘岗位</w:t>
            </w:r>
          </w:p>
        </w:tc>
        <w:tc>
          <w:tcPr>
            <w:tcW w:w="469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75FAAE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BFE3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84" w:type="dxa"/>
            <w:gridSpan w:val="3"/>
            <w:tcBorders>
              <w:tl2br w:val="nil"/>
              <w:tr2bl w:val="nil"/>
            </w:tcBorders>
            <w:vAlign w:val="center"/>
          </w:tcPr>
          <w:p w14:paraId="22A3832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是否为领导干部须回避的亲属</w:t>
            </w:r>
          </w:p>
        </w:tc>
        <w:tc>
          <w:tcPr>
            <w:tcW w:w="4695" w:type="dxa"/>
            <w:gridSpan w:val="3"/>
            <w:tcBorders>
              <w:tl2br w:val="nil"/>
              <w:tr2bl w:val="nil"/>
            </w:tcBorders>
            <w:vAlign w:val="center"/>
          </w:tcPr>
          <w:p w14:paraId="1EBB7E98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FA24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37637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B80F97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AFF6F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69820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出生</w:t>
            </w:r>
          </w:p>
          <w:p w14:paraId="758087DD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A23D7C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政治</w:t>
            </w:r>
          </w:p>
          <w:p w14:paraId="08210E5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18B41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工作单位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</w:tr>
      <w:tr w14:paraId="5DBD9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C6B64A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94DAAF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2FDAE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91204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C2820A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D7AD27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6CE49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67B8FF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18F3F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79A20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17530C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063411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7BB405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62EC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E1F554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D7EE0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BDD301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D6C41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818D7D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8AC394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DEE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932ECA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00FF9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D636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746C0F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4903B4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AC4EC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40E9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0776A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107E9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D9A8C0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05E54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6C04C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D0E62D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3261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149E4A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D512D1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4B2C17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6A0E01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D65174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0DC64F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B3D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FB003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D7F2A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F311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AC0EFE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D2F60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7837F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 w14:paraId="4D0093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E92C5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1.请在上表中如实填写配偶、子女、父母等亲属情况。</w:t>
      </w:r>
    </w:p>
    <w:p w14:paraId="704CD1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2.如有须回避的亲属为江西国控集团系统外副厅级（含）以上领导干部、江西国控集团领导班子成员、江西国控集团本部中层干部、公司领导班子成员、公司中层干部必须在上表中如实填报，须回避的亲属关系范围见本表背面。</w:t>
      </w:r>
    </w:p>
    <w:p w14:paraId="1C33E3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lang w:val="en-US" w:eastAsia="zh-CN"/>
        </w:rPr>
      </w:pPr>
    </w:p>
    <w:p w14:paraId="36FBB7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lang w:val="en-US" w:eastAsia="zh-CN"/>
        </w:rPr>
      </w:pPr>
    </w:p>
    <w:p w14:paraId="03D70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auto"/>
          <w:kern w:val="0"/>
          <w:sz w:val="32"/>
          <w:szCs w:val="21"/>
          <w:lang w:val="en-US" w:eastAsia="zh-CN"/>
        </w:rPr>
        <w:t>本人签名：                     日期：    年   月   日</w:t>
      </w:r>
    </w:p>
    <w:p w14:paraId="21D45D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lang w:val="en-US" w:eastAsia="zh-CN"/>
        </w:rPr>
      </w:pPr>
    </w:p>
    <w:p w14:paraId="28A755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color w:val="auto"/>
          <w:lang w:val="en-US" w:eastAsia="zh-CN"/>
        </w:rPr>
      </w:pPr>
      <w:bookmarkStart w:id="0" w:name="_GoBack"/>
      <w:bookmarkEnd w:id="0"/>
    </w:p>
    <w:p w14:paraId="7C5AFC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填表说明</w:t>
      </w:r>
    </w:p>
    <w:p w14:paraId="1C912E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023D39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须回避的亲属关系的范围为：夫妻关系、直系血亲关系、三代以内旁系血亲关系、近婚亲关系。其中，直系血亲关系包括祖父母、外祖父母、父母、子女、孙子女、外孙子女（含：本来无血缘关系，但由法律确认其具有与自然血亲同等的权利义务的亲属，如养父母与养子女、继父母与继子女）；三代以内旁系血亲包括伯叔姑舅姨、兄弟姐妹、堂兄弟姐妹、表兄弟姐妹、侄子女、甥子女；近婚亲关系包括：配偶的父母、配偶的兄弟姐妹及其配偶、子女的配偶及子女配偶的父母、三代以内旁系血亲的配偶。</w:t>
      </w:r>
    </w:p>
    <w:p w14:paraId="2F329934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3402BF-7A0C-4A76-BC5E-E68C097956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49B3EF-86B5-4E10-8C66-B12FF3B3BA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243AD36-D4C4-4275-B445-CBDEC0EAE4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GVhNjlmMTY3MzlhNWQyYTUxODBkZTcwMTk0NGMifQ=="/>
  </w:docVars>
  <w:rsids>
    <w:rsidRoot w:val="54463EC5"/>
    <w:rsid w:val="54463EC5"/>
    <w:rsid w:val="6B63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443</Characters>
  <Lines>0</Lines>
  <Paragraphs>0</Paragraphs>
  <TotalTime>0</TotalTime>
  <ScaleCrop>false</ScaleCrop>
  <LinksUpToDate>false</LinksUpToDate>
  <CharactersWithSpaces>474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2025-03-27T10:16:00Z</dcterms:created>
  <dc:creator>LENOVO</dc:creator>
  <cp:lastModifiedBy>曾亮友</cp:lastModifiedBy>
  <dcterms:modified xsi:type="dcterms:W3CDTF">2025-04-08T02:04:47Z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BD62C118E71F4EEFBCF355E29BAEA154_12</vt:lpwstr>
  </property>
</Properties>
</file>