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2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spacing w:val="-2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highlight w:val="none"/>
          <w:shd w:val="clear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highlight w:val="none"/>
          <w:shd w:val="clear"/>
          <w:lang w:val="en-US" w:eastAsia="zh-CN"/>
        </w:rPr>
        <w:t>5-2027学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highlight w:val="none"/>
          <w:shd w:val="clear"/>
        </w:rPr>
        <w:t>年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</w:rPr>
        <w:t>五指山市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lang w:eastAsia="zh-CN"/>
        </w:rPr>
        <w:t>银龄讲学计划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</w:rPr>
        <w:t>招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lang w:eastAsia="zh-CN"/>
        </w:rPr>
        <w:t>募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</w:rPr>
        <w:t>报名登记表</w:t>
      </w:r>
    </w:p>
    <w:p>
      <w:pPr>
        <w:pStyle w:val="8"/>
        <w:rPr>
          <w:rFonts w:hint="default"/>
          <w:lang w:val="en-US" w:eastAsia="zh-CN"/>
        </w:rPr>
      </w:pPr>
    </w:p>
    <w:tbl>
      <w:tblPr>
        <w:tblStyle w:val="6"/>
        <w:tblW w:w="9788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456"/>
        <w:gridCol w:w="601"/>
        <w:gridCol w:w="610"/>
        <w:gridCol w:w="670"/>
        <w:gridCol w:w="380"/>
        <w:gridCol w:w="430"/>
        <w:gridCol w:w="1050"/>
        <w:gridCol w:w="1120"/>
        <w:gridCol w:w="806"/>
        <w:gridCol w:w="244"/>
        <w:gridCol w:w="10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近一年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一寸照片</w:t>
            </w:r>
          </w:p>
          <w:p>
            <w:pPr>
              <w:pStyle w:val="4"/>
              <w:rPr>
                <w:rFonts w:hint="default"/>
                <w:color w:val="0000FF"/>
                <w:lang w:val="en-US" w:eastAsia="zh-CN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毕业专业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毕业专业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/>
                <w:lang w:val="en-US" w:eastAsia="zh-CN"/>
              </w:rPr>
              <w:t>存档单位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现工作学校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学校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性质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规模</w:t>
            </w:r>
          </w:p>
        </w:tc>
        <w:tc>
          <w:tcPr>
            <w:tcW w:w="3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教龄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任教学段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3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学校行政职务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任职时间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目前职称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情况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中学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正高级教师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小学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高级教师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720" w:firstLineChars="400"/>
              <w:jc w:val="both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中级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（一级）</w:t>
            </w:r>
          </w:p>
          <w:p>
            <w:pPr>
              <w:pStyle w:val="4"/>
              <w:jc w:val="both"/>
              <w:rPr>
                <w:rFonts w:hint="eastAsia" w:ascii="宋体" w:hAnsi="宋体" w:eastAsia="宋体" w:cs="宋体"/>
                <w:sz w:val="18"/>
                <w:szCs w:val="18"/>
                <w:u w:val="single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获得时间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报名学校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和岗位</w:t>
            </w:r>
          </w:p>
        </w:tc>
        <w:tc>
          <w:tcPr>
            <w:tcW w:w="841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5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148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094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被授予的主要荣誉、称号及时间</w:t>
            </w:r>
          </w:p>
        </w:tc>
        <w:tc>
          <w:tcPr>
            <w:tcW w:w="37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主要荣誉</w:t>
            </w:r>
          </w:p>
        </w:tc>
        <w:tc>
          <w:tcPr>
            <w:tcW w:w="3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主要教育教科研成果及时间</w:t>
            </w:r>
          </w:p>
        </w:tc>
        <w:tc>
          <w:tcPr>
            <w:tcW w:w="8411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主要工作业绩和获奖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（按时间倒序排列，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本项可另加附页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8411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个人学习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（自大学起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8411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411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411" w:type="dxa"/>
            <w:gridSpan w:val="11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本人承诺</w:t>
            </w:r>
          </w:p>
        </w:tc>
        <w:tc>
          <w:tcPr>
            <w:tcW w:w="8411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本人承诺所填写的相关材料均真实、准确，本人无违法违纪和违反师德行为情况。如有虚假，愿承担一切责任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780" w:firstLineChars="21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 xml:space="preserve">签名（摁手印））：                      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3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styleId="3">
    <w:name w:val="Body Text Indent"/>
    <w:basedOn w:val="1"/>
    <w:next w:val="2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5">
    <w:name w:val="Body Text First Indent 2"/>
    <w:basedOn w:val="3"/>
    <w:next w:val="1"/>
    <w:unhideWhenUsed/>
    <w:qFormat/>
    <w:uiPriority w:val="99"/>
    <w:pPr>
      <w:ind w:firstLine="42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2025-07-17T07:43:00Z</dcterms:created>
  <dc:creator>Administrator</dc:creator>
  <cp:lastModifiedBy>张颖</cp:lastModifiedBy>
  <dcterms:modified xsi:type="dcterms:W3CDTF">2025-07-17T07:44:02Z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