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宁明县慈善会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宁明县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乡镇民政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务站服务项目驻点人员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宁明县慈善会成立于2024年12月，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主要开展慈善活动及承办政府委托的工作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民政服务站的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工作需要，现面向社会公开招聘民政服务站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驻站工作人员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28"/>
          <w:szCs w:val="28"/>
        </w:rPr>
        <w:t>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岗位名称：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民政服务站工作人员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招聘人数：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工作地点：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宁明县海渊镇、那堪镇、爱店镇、桐棉镇、板棍乡、峙浪乡、那楠乡。（根据工作需要安排）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（四）工作时间：一年（以合同约定时间确定）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（一）负责民政日常业务办理；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（二）协助开展入户走访、困难群众帮扶、政策宣传等工作；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（三）完成上级交办的其他民政相关事务。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（一）拥护中国共产党的领导，遵纪守法，品行端正，无违法犯罪记录；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（二）热爱民政事业，责任心强，具备良好的沟通能力和服务意识；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（三）具有大专及以上学历；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（四）年龄在18周岁以上、40周岁以下（条件优秀者可适当放宽）；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（五）具备一定的计算机操作能力，能熟练使用办公软件。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（一）报名时间：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2025年7月11日至7月20日（逾期不予受理）。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现场报名：携带个人简历（纸质版）提交至宁明县民政局（地址：宁明县城中镇江滨北路60号）。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2.网上报名：个人简历（电子版）发送至邮箱nmxcsh888@163.com（邮件标题注明“民政服务站招聘+姓名”）。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3.咨询电话：0771-8620315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（三）面试阶段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资格审查通过后，将通过电话通知入围面试人员，未入围面试者，不再另行通知。面试后择优聘用，面试时间、地点另行通知。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按规定缴纳社保，具体薪资待遇面谈。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附件：个人简历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32DD5"/>
    <w:rsid w:val="07C17B6D"/>
    <w:rsid w:val="1B1553D6"/>
    <w:rsid w:val="32DF6974"/>
    <w:rsid w:val="3DCC459A"/>
    <w:rsid w:val="3F832DD5"/>
    <w:rsid w:val="405519B7"/>
    <w:rsid w:val="45811396"/>
    <w:rsid w:val="499E1AA3"/>
    <w:rsid w:val="4A713671"/>
    <w:rsid w:val="4FEE65F2"/>
    <w:rsid w:val="515A6B83"/>
    <w:rsid w:val="52D80F4D"/>
    <w:rsid w:val="5C1D3A87"/>
    <w:rsid w:val="5DB7555E"/>
    <w:rsid w:val="6AD425AC"/>
    <w:rsid w:val="704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700</Characters>
  <Lines>0</Lines>
  <Paragraphs>0</Paragraphs>
  <TotalTime>6</TotalTime>
  <ScaleCrop>false</ScaleCrop>
  <LinksUpToDate>false</LinksUpToDate>
  <CharactersWithSpaces>725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2025-07-10T02:17:00Z</dcterms:created>
  <dc:creator>起司蛋糕</dc:creator>
  <cp:lastModifiedBy>宁明民政_收文人员</cp:lastModifiedBy>
  <dcterms:modified xsi:type="dcterms:W3CDTF">2025-07-15T06:46:21Z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88AEB6B5700A431A8DA225997159BA60_13</vt:lpwstr>
  </property>
  <property fmtid="{D5CDD505-2E9C-101B-9397-08002B2CF9AE}" pid="4" name="KSOTemplateDocerSaveRecord">
    <vt:lpwstr>eyJoZGlkIjoiOTVhMDk1Mzk3OGIyMTJkNjU5ZDFmMTkzMWVmZTM0OWQiLCJ1c2VySWQiOiI3MDQ5MDQ1OTAifQ==</vt:lpwstr>
  </property>
</Properties>
</file>